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5C" w:rsidRDefault="004A555C" w:rsidP="004A555C">
      <w:pPr>
        <w:rPr>
          <w:rFonts w:ascii="Times New Roman" w:hAnsi="Times New Roman" w:cs="Times New Roman"/>
          <w:sz w:val="24"/>
          <w:szCs w:val="24"/>
        </w:rPr>
      </w:pPr>
      <w:r w:rsidRPr="00D0012C">
        <w:rPr>
          <w:rFonts w:ascii="Times New Roman" w:hAnsi="Times New Roman" w:cs="Times New Roman"/>
          <w:b/>
          <w:sz w:val="24"/>
          <w:szCs w:val="24"/>
        </w:rPr>
        <w:t>Государственное у</w:t>
      </w:r>
      <w:r w:rsidRPr="00D0012C">
        <w:rPr>
          <w:rFonts w:ascii="Times New Roman" w:hAnsi="Times New Roman" w:cs="Times New Roman"/>
          <w:b/>
          <w:sz w:val="24"/>
          <w:szCs w:val="24"/>
        </w:rPr>
        <w:t>нитарное предприятие г. Москвы «</w:t>
      </w:r>
      <w:r w:rsidRPr="00D0012C">
        <w:rPr>
          <w:rFonts w:ascii="Times New Roman" w:hAnsi="Times New Roman" w:cs="Times New Roman"/>
          <w:b/>
          <w:sz w:val="24"/>
          <w:szCs w:val="24"/>
        </w:rPr>
        <w:t>Московское городское бюро технической инвентаризации</w:t>
      </w:r>
      <w:r w:rsidRPr="00D0012C">
        <w:rPr>
          <w:rFonts w:ascii="Times New Roman" w:hAnsi="Times New Roman" w:cs="Times New Roman"/>
          <w:b/>
          <w:sz w:val="24"/>
          <w:szCs w:val="24"/>
        </w:rPr>
        <w:t>»</w:t>
      </w:r>
      <w:r w:rsidRPr="00D0012C">
        <w:rPr>
          <w:rFonts w:ascii="Times New Roman" w:hAnsi="Times New Roman" w:cs="Times New Roman"/>
          <w:b/>
          <w:sz w:val="24"/>
          <w:szCs w:val="24"/>
        </w:rPr>
        <w:t xml:space="preserve"> (ГУП </w:t>
      </w:r>
      <w:proofErr w:type="spellStart"/>
      <w:r w:rsidRPr="00D0012C">
        <w:rPr>
          <w:rFonts w:ascii="Times New Roman" w:hAnsi="Times New Roman" w:cs="Times New Roman"/>
          <w:b/>
          <w:sz w:val="24"/>
          <w:szCs w:val="24"/>
        </w:rPr>
        <w:t>МосгорБТИ</w:t>
      </w:r>
      <w:proofErr w:type="spellEnd"/>
      <w:r w:rsidRPr="00D0012C">
        <w:rPr>
          <w:rFonts w:ascii="Times New Roman" w:hAnsi="Times New Roman" w:cs="Times New Roman"/>
          <w:b/>
          <w:sz w:val="24"/>
          <w:szCs w:val="24"/>
        </w:rPr>
        <w:t>)</w:t>
      </w:r>
      <w:r w:rsidRPr="004A5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555C">
        <w:rPr>
          <w:rFonts w:ascii="Times New Roman" w:hAnsi="Times New Roman" w:cs="Times New Roman"/>
          <w:sz w:val="24"/>
          <w:szCs w:val="24"/>
        </w:rPr>
        <w:t xml:space="preserve">является органом учета объектов недвижимого имущества (зданий, строений, сооружений, жилых и нежилых помещений и т.д.) в г. Москве. </w:t>
      </w:r>
    </w:p>
    <w:p w:rsidR="00D0012C" w:rsidRDefault="004A555C" w:rsidP="004A555C">
      <w:pPr>
        <w:rPr>
          <w:rFonts w:ascii="Times New Roman" w:hAnsi="Times New Roman" w:cs="Times New Roman"/>
          <w:sz w:val="24"/>
          <w:szCs w:val="24"/>
        </w:rPr>
      </w:pPr>
      <w:r w:rsidRPr="00D0012C">
        <w:rPr>
          <w:rFonts w:ascii="Times New Roman" w:hAnsi="Times New Roman" w:cs="Times New Roman"/>
          <w:b/>
          <w:sz w:val="24"/>
          <w:szCs w:val="24"/>
        </w:rPr>
        <w:t>Адрес:</w:t>
      </w:r>
      <w:r w:rsidRPr="004A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55C">
        <w:rPr>
          <w:rFonts w:ascii="Times New Roman" w:hAnsi="Times New Roman" w:cs="Times New Roman"/>
          <w:sz w:val="24"/>
          <w:szCs w:val="24"/>
        </w:rPr>
        <w:t>М.Гнездниковский</w:t>
      </w:r>
      <w:proofErr w:type="spellEnd"/>
      <w:r w:rsidRPr="004A555C">
        <w:rPr>
          <w:rFonts w:ascii="Times New Roman" w:hAnsi="Times New Roman" w:cs="Times New Roman"/>
          <w:sz w:val="24"/>
          <w:szCs w:val="24"/>
        </w:rPr>
        <w:t xml:space="preserve"> пер., д.9, стр.7 </w:t>
      </w:r>
    </w:p>
    <w:p w:rsidR="00D0012C" w:rsidRDefault="004A555C" w:rsidP="004A555C">
      <w:pPr>
        <w:rPr>
          <w:rFonts w:ascii="Times New Roman" w:hAnsi="Times New Roman" w:cs="Times New Roman"/>
          <w:sz w:val="24"/>
          <w:szCs w:val="24"/>
        </w:rPr>
      </w:pPr>
      <w:r w:rsidRPr="00D0012C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A555C">
        <w:rPr>
          <w:rFonts w:ascii="Times New Roman" w:hAnsi="Times New Roman" w:cs="Times New Roman"/>
          <w:sz w:val="24"/>
          <w:szCs w:val="24"/>
        </w:rPr>
        <w:t xml:space="preserve"> 629-02-80 </w:t>
      </w:r>
    </w:p>
    <w:p w:rsidR="004A555C" w:rsidRPr="004A555C" w:rsidRDefault="004A555C" w:rsidP="004A555C">
      <w:pPr>
        <w:rPr>
          <w:rFonts w:ascii="Times New Roman" w:hAnsi="Times New Roman" w:cs="Times New Roman"/>
          <w:sz w:val="24"/>
          <w:szCs w:val="24"/>
        </w:rPr>
      </w:pPr>
      <w:r w:rsidRPr="004A555C">
        <w:rPr>
          <w:rFonts w:ascii="Times New Roman" w:hAnsi="Times New Roman" w:cs="Times New Roman"/>
          <w:sz w:val="24"/>
          <w:szCs w:val="24"/>
        </w:rPr>
        <w:t xml:space="preserve">ГУП </w:t>
      </w:r>
      <w:proofErr w:type="spellStart"/>
      <w:r w:rsidRPr="004A555C">
        <w:rPr>
          <w:rFonts w:ascii="Times New Roman" w:hAnsi="Times New Roman" w:cs="Times New Roman"/>
          <w:sz w:val="24"/>
          <w:szCs w:val="24"/>
        </w:rPr>
        <w:t>МосгорБТИ</w:t>
      </w:r>
      <w:proofErr w:type="spellEnd"/>
      <w:r w:rsidRPr="004A555C">
        <w:rPr>
          <w:rFonts w:ascii="Times New Roman" w:hAnsi="Times New Roman" w:cs="Times New Roman"/>
          <w:sz w:val="24"/>
          <w:szCs w:val="24"/>
        </w:rPr>
        <w:t xml:space="preserve"> состоит из 14 территориальных подразделений (ТБТИ), которые расположены в 10 административно-территориальных округах г. Москвы.</w:t>
      </w:r>
    </w:p>
    <w:p w:rsidR="00D0012C" w:rsidRDefault="00D0012C" w:rsidP="00680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5C">
        <w:rPr>
          <w:rFonts w:ascii="Times New Roman" w:hAnsi="Times New Roman" w:cs="Times New Roman"/>
          <w:b/>
          <w:sz w:val="28"/>
          <w:szCs w:val="28"/>
        </w:rPr>
        <w:t>Адреса территориальных БТИ г. Москвы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4A555C" w:rsidRPr="00512C0B" w:rsidTr="00D0012C">
        <w:tc>
          <w:tcPr>
            <w:tcW w:w="3510" w:type="dxa"/>
          </w:tcPr>
          <w:p w:rsidR="004A555C" w:rsidRPr="004A555C" w:rsidRDefault="004A555C" w:rsidP="0051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b/>
                <w:sz w:val="24"/>
                <w:szCs w:val="24"/>
              </w:rPr>
              <w:t>БТИ</w:t>
            </w:r>
          </w:p>
        </w:tc>
        <w:tc>
          <w:tcPr>
            <w:tcW w:w="2977" w:type="dxa"/>
          </w:tcPr>
          <w:p w:rsidR="004A555C" w:rsidRPr="004A555C" w:rsidRDefault="004A555C" w:rsidP="0051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3084" w:type="dxa"/>
          </w:tcPr>
          <w:p w:rsidR="004A555C" w:rsidRPr="004A555C" w:rsidRDefault="004A555C" w:rsidP="0051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="0051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приема </w:t>
            </w:r>
            <w:proofErr w:type="gramStart"/>
            <w:r w:rsidR="00512C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физических</w:t>
            </w:r>
            <w:proofErr w:type="gramEnd"/>
            <w:r w:rsidR="0051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512C0B">
              <w:rPr>
                <w:rFonts w:ascii="Times New Roman" w:hAnsi="Times New Roman" w:cs="Times New Roman"/>
                <w:b/>
                <w:sz w:val="24"/>
                <w:szCs w:val="24"/>
              </w:rPr>
              <w:t>юрлиц</w:t>
            </w:r>
            <w:proofErr w:type="spellEnd"/>
          </w:p>
        </w:tc>
      </w:tr>
      <w:tr w:rsidR="004A555C" w:rsidRPr="004A555C" w:rsidTr="00D0012C">
        <w:tc>
          <w:tcPr>
            <w:tcW w:w="3510" w:type="dxa"/>
          </w:tcPr>
          <w:p w:rsidR="00D0012C" w:rsidRDefault="00D0012C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2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Центральное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</w:t>
            </w:r>
          </w:p>
          <w:p w:rsidR="004A555C" w:rsidRPr="004A555C" w:rsidRDefault="00D0012C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Китай-город, Арбат, Пресненский, Таганский, Хамовники,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Басманный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Замоскворечье, Тверской,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, Мещанский, Якиманка.</w:t>
            </w:r>
            <w:proofErr w:type="gramEnd"/>
          </w:p>
        </w:tc>
        <w:tc>
          <w:tcPr>
            <w:tcW w:w="2977" w:type="dxa"/>
          </w:tcPr>
          <w:p w:rsidR="00D0012C" w:rsidRDefault="006809D6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D0012C" w:rsidRPr="004A555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00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2C0B">
              <w:rPr>
                <w:rFonts w:ascii="Times New Roman" w:hAnsi="Times New Roman" w:cs="Times New Roman"/>
                <w:sz w:val="24"/>
                <w:szCs w:val="24"/>
              </w:rPr>
              <w:t>Бакунинская</w:t>
            </w:r>
            <w:proofErr w:type="spellEnd"/>
            <w:r w:rsidR="00512C0B">
              <w:rPr>
                <w:rFonts w:ascii="Times New Roman" w:hAnsi="Times New Roman" w:cs="Times New Roman"/>
                <w:sz w:val="24"/>
                <w:szCs w:val="24"/>
              </w:rPr>
              <w:t>, 43 (м. «</w:t>
            </w:r>
            <w:r w:rsidR="00D0012C" w:rsidRPr="004A555C">
              <w:rPr>
                <w:rFonts w:ascii="Times New Roman" w:hAnsi="Times New Roman" w:cs="Times New Roman"/>
                <w:sz w:val="24"/>
                <w:szCs w:val="24"/>
              </w:rPr>
              <w:t>Бауманская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12C"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0012C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D0012C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265-58-63, 265-53-63, 267-86-27</w:t>
            </w:r>
            <w:r w:rsidR="00680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D0012C" w:rsidRDefault="00D0012C" w:rsidP="00D0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D0012C" w:rsidRDefault="00D0012C" w:rsidP="00D0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D0012C" w:rsidRDefault="00D0012C" w:rsidP="00D0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D0012C" w:rsidP="00D0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Пт., сб. с 10:00 до 16:00, без перерыва. </w:t>
            </w:r>
          </w:p>
        </w:tc>
      </w:tr>
      <w:tr w:rsidR="004A555C" w:rsidRPr="004A555C" w:rsidTr="00D0012C">
        <w:tc>
          <w:tcPr>
            <w:tcW w:w="3510" w:type="dxa"/>
          </w:tcPr>
          <w:p w:rsidR="004A555C" w:rsidRPr="004A555C" w:rsidRDefault="00D0012C" w:rsidP="00D0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2C">
              <w:rPr>
                <w:rFonts w:ascii="Times New Roman" w:hAnsi="Times New Roman" w:cs="Times New Roman"/>
                <w:b/>
                <w:sz w:val="24"/>
                <w:szCs w:val="24"/>
              </w:rPr>
              <w:t>Западное № 1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Дорогомилово,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Филевский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парк, Фили-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Давыдково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Можайский,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Крылатское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Кунцево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12C0B" w:rsidRDefault="006809D6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gramStart"/>
            <w:r w:rsidR="00512C0B">
              <w:rPr>
                <w:rFonts w:ascii="Times New Roman" w:hAnsi="Times New Roman" w:cs="Times New Roman"/>
                <w:sz w:val="24"/>
                <w:szCs w:val="24"/>
              </w:rPr>
              <w:t>Бородинская</w:t>
            </w:r>
            <w:proofErr w:type="gramEnd"/>
            <w:r w:rsidR="00512C0B">
              <w:rPr>
                <w:rFonts w:ascii="Times New Roman" w:hAnsi="Times New Roman" w:cs="Times New Roman"/>
                <w:sz w:val="24"/>
                <w:szCs w:val="24"/>
              </w:rPr>
              <w:t xml:space="preserve"> ул., д.20 (м. «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Киевская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6809D6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243-21-60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4A555C" w:rsidRPr="004A555C" w:rsidTr="00D0012C">
        <w:tc>
          <w:tcPr>
            <w:tcW w:w="3510" w:type="dxa"/>
          </w:tcPr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0B">
              <w:rPr>
                <w:rFonts w:ascii="Times New Roman" w:hAnsi="Times New Roman" w:cs="Times New Roman"/>
                <w:b/>
                <w:sz w:val="24"/>
                <w:szCs w:val="24"/>
              </w:rPr>
              <w:t>Западное № 2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бслуживает районы: Очаково-Матвеевское, Раменки, Проспект Вернадского, Тропарево-Никулино.</w:t>
            </w:r>
          </w:p>
        </w:tc>
        <w:tc>
          <w:tcPr>
            <w:tcW w:w="2977" w:type="dxa"/>
          </w:tcPr>
          <w:p w:rsidR="00512C0B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19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232-80-72, 232-80-73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4A555C" w:rsidRPr="004A555C" w:rsidTr="00D0012C">
        <w:tc>
          <w:tcPr>
            <w:tcW w:w="3510" w:type="dxa"/>
          </w:tcPr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0B">
              <w:rPr>
                <w:rFonts w:ascii="Times New Roman" w:hAnsi="Times New Roman" w:cs="Times New Roman"/>
                <w:b/>
                <w:sz w:val="24"/>
                <w:szCs w:val="24"/>
              </w:rPr>
              <w:t>Западное № 2 ТБТИ (Солнцево)</w:t>
            </w:r>
            <w:r w:rsidRPr="005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2C0B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Внуково, </w:t>
            </w:r>
            <w:proofErr w:type="spellStart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>Лазенки</w:t>
            </w:r>
            <w:proofErr w:type="spellEnd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>Чоботы</w:t>
            </w:r>
            <w:proofErr w:type="spellEnd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 xml:space="preserve">, пос. </w:t>
            </w:r>
            <w:proofErr w:type="gramStart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>Мещерский</w:t>
            </w:r>
            <w:proofErr w:type="gramEnd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 xml:space="preserve">, Солнцево, Ново-Переделкино, дер. </w:t>
            </w:r>
            <w:proofErr w:type="spellStart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>Толстопальцево</w:t>
            </w:r>
            <w:proofErr w:type="spellEnd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 xml:space="preserve">, пос. </w:t>
            </w:r>
            <w:proofErr w:type="spellStart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>Толстопальцево</w:t>
            </w:r>
            <w:proofErr w:type="spellEnd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12C0B" w:rsidRDefault="006809D6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19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6809D6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435-91-96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с 10:00 до 16:00, без перерыва.</w:t>
            </w:r>
          </w:p>
        </w:tc>
      </w:tr>
      <w:tr w:rsidR="004A555C" w:rsidRPr="004A555C" w:rsidTr="00D0012C">
        <w:tc>
          <w:tcPr>
            <w:tcW w:w="3510" w:type="dxa"/>
          </w:tcPr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0B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Восточное № 1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Сокольники, Преображенское,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Метрогородок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Гольяново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, Северное Измайлово, Новокосино, Косино-Ухтомский.</w:t>
            </w:r>
          </w:p>
        </w:tc>
        <w:tc>
          <w:tcPr>
            <w:tcW w:w="2977" w:type="dxa"/>
          </w:tcPr>
          <w:p w:rsidR="00512C0B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Сиреневый б-р, 3, к.4 (м. 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Преображенская площадь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163-81-06.</w:t>
            </w:r>
          </w:p>
        </w:tc>
        <w:tc>
          <w:tcPr>
            <w:tcW w:w="3084" w:type="dxa"/>
          </w:tcPr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4A555C" w:rsidRPr="004A555C" w:rsidTr="00D0012C">
        <w:tc>
          <w:tcPr>
            <w:tcW w:w="3510" w:type="dxa"/>
          </w:tcPr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0B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Восточное № 2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Измайлово, Восточное Измайлово, Ивановское, Перово, Новогиреево, Соколиная гора, Вешняки, пос. Восточный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512C0B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9-я </w:t>
            </w:r>
            <w:proofErr w:type="gramStart"/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Парков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="00512C0B">
              <w:rPr>
                <w:rFonts w:ascii="Times New Roman" w:hAnsi="Times New Roman" w:cs="Times New Roman"/>
                <w:sz w:val="24"/>
                <w:szCs w:val="24"/>
              </w:rPr>
              <w:t xml:space="preserve"> ул., д.43/26 (м. 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«Щелковская»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463-10-14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 с 11:00 до 19:00;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18:00; 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4A555C" w:rsidRPr="004A555C" w:rsidTr="00D0012C">
        <w:tc>
          <w:tcPr>
            <w:tcW w:w="3510" w:type="dxa"/>
          </w:tcPr>
          <w:p w:rsidR="00512C0B" w:rsidRDefault="00512C0B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Южное ТБТИ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512C0B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бслуживает районы: Царицыно, Чертаново-Центральное, Чертаново-Северное, Чертанов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Южное,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Нагатинский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Затон,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Нагатино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-Садовники,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Зябликово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Братеево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Бирюлево-Восточное, Бирюлево-Западное, Орехово-Борисово Южное, Орехово-Борисово Северное,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Нагорный,Даниловский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, Донской, Москворечье-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Сабурово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12C0B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1-ый Автозаводский проезд, д.4 корпус</w:t>
            </w:r>
            <w:proofErr w:type="gramStart"/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1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710-20-00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D0012C" w:rsidRPr="004A555C" w:rsidTr="00D0012C">
        <w:tc>
          <w:tcPr>
            <w:tcW w:w="3510" w:type="dxa"/>
          </w:tcPr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0B">
              <w:rPr>
                <w:rFonts w:ascii="Times New Roman" w:hAnsi="Times New Roman" w:cs="Times New Roman"/>
                <w:b/>
                <w:sz w:val="24"/>
                <w:szCs w:val="24"/>
              </w:rPr>
              <w:t>Юго-Восточное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</w:t>
            </w:r>
          </w:p>
          <w:p w:rsidR="00D0012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Выхино - Жулебино, Капотня, Кузьминки, Лефортово, Люблино, Марьино, Нижегородский, Печатники, Рязанский, Поселок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Некрасовка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Текстильщики,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Южнопортовый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76077" w:rsidRDefault="006809D6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1-я ул. Энтузиастов, д. 12а (м. 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Авиамоторная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12C" w:rsidRPr="004A555C" w:rsidRDefault="006809D6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273-11-46, 273-37-94.</w:t>
            </w:r>
          </w:p>
        </w:tc>
        <w:tc>
          <w:tcPr>
            <w:tcW w:w="3084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D0012C" w:rsidRPr="004A555C" w:rsidTr="00D0012C">
        <w:tc>
          <w:tcPr>
            <w:tcW w:w="3510" w:type="dxa"/>
          </w:tcPr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77">
              <w:rPr>
                <w:rFonts w:ascii="Times New Roman" w:hAnsi="Times New Roman" w:cs="Times New Roman"/>
                <w:b/>
                <w:sz w:val="24"/>
                <w:szCs w:val="24"/>
              </w:rPr>
              <w:t>Юго-Западное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Ломоносовский, Академический, Ясенево, Теплый Стан,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Зюзино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Коньково, Черемушки, Гагаринский,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Обручевский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Котловка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809D6" w:rsidRDefault="006809D6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ул. Кржижановского, д. 4, к. 2 (м. 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12C" w:rsidRPr="004A555C" w:rsidRDefault="006809D6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125-44-1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D0012C" w:rsidRPr="004A555C" w:rsidTr="00D0012C">
        <w:tc>
          <w:tcPr>
            <w:tcW w:w="3510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Юго-Западное № 2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Северное Бутово, Южное Бутово.</w:t>
            </w:r>
          </w:p>
        </w:tc>
        <w:tc>
          <w:tcPr>
            <w:tcW w:w="2977" w:type="dxa"/>
          </w:tcPr>
          <w:p w:rsidR="00576077" w:rsidRDefault="006809D6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ул. Грина, д.12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12C" w:rsidRPr="004A555C" w:rsidRDefault="006809D6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501-38-30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D0012C" w:rsidRPr="004A555C" w:rsidTr="00D0012C">
        <w:tc>
          <w:tcPr>
            <w:tcW w:w="3510" w:type="dxa"/>
          </w:tcPr>
          <w:p w:rsidR="00576077" w:rsidRPr="00576077" w:rsidRDefault="00576077" w:rsidP="00B60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Северное ТБТИ </w:t>
            </w:r>
          </w:p>
          <w:p w:rsidR="00D0012C" w:rsidRPr="004A555C" w:rsidRDefault="00576077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Хорошевский, Савеловский, Аэропорт, Беговой,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Войковский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Головинский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Левобережный, Сокол,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Ховрино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Молжаниновский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Западное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Дегунино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Восточное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Дегунино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Головинский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Тимирязевский, Дмитровский, 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Коптево,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Бескудниковский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76077" w:rsidRDefault="00576077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Адрес: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Бескудниковский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д.9а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Петровско-Разумовская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Телефон: 488-50-51, 488-50-43, 488-50-12.</w:t>
            </w:r>
          </w:p>
        </w:tc>
        <w:tc>
          <w:tcPr>
            <w:tcW w:w="3084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D0012C" w:rsidRPr="004A555C" w:rsidTr="00D0012C">
        <w:tc>
          <w:tcPr>
            <w:tcW w:w="3510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Северо-Восточное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Алтуфьевский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Бибирево, Бутырский, Лианозово,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Лосиноостровский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Марфино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Марьина Роща, Останкинский, Отрадное,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Ростокино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Свиблово, 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Сев.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Медведково,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Южн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Медведково,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Ярославский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Яблочкова, д.49 (м. «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 210-41-87, 210-41-89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D0012C" w:rsidRPr="004A555C" w:rsidTr="00D0012C">
        <w:tc>
          <w:tcPr>
            <w:tcW w:w="3510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77">
              <w:rPr>
                <w:rFonts w:ascii="Times New Roman" w:hAnsi="Times New Roman" w:cs="Times New Roman"/>
                <w:b/>
                <w:sz w:val="24"/>
                <w:szCs w:val="24"/>
              </w:rPr>
              <w:t>Северо-Западное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жное Тушино, Северное Тушино, Митино, Куркино,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-Мневники, Строгино, Покровское-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Стрешнево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Щукино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Нелидовская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ул., д.25, к.1 (м.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Сходненская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Телефон: 497-70-05, 497-70-06, 497-70-08.</w:t>
            </w:r>
          </w:p>
        </w:tc>
        <w:tc>
          <w:tcPr>
            <w:tcW w:w="3084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D0012C" w:rsidRPr="004A555C" w:rsidTr="00D0012C">
        <w:tc>
          <w:tcPr>
            <w:tcW w:w="3510" w:type="dxa"/>
          </w:tcPr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77">
              <w:rPr>
                <w:rFonts w:ascii="Times New Roman" w:hAnsi="Times New Roman" w:cs="Times New Roman"/>
                <w:b/>
                <w:sz w:val="24"/>
                <w:szCs w:val="24"/>
              </w:rPr>
              <w:t>Зеленоградское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бслуживает Зеленоградский АО.</w:t>
            </w:r>
          </w:p>
        </w:tc>
        <w:tc>
          <w:tcPr>
            <w:tcW w:w="2977" w:type="dxa"/>
          </w:tcPr>
          <w:p w:rsidR="00D0012C" w:rsidRPr="004A555C" w:rsidRDefault="006809D6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г. Зеленоград, корп. 1805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533-99-33.</w:t>
            </w:r>
          </w:p>
        </w:tc>
        <w:tc>
          <w:tcPr>
            <w:tcW w:w="3084" w:type="dxa"/>
          </w:tcPr>
          <w:p w:rsidR="006809D6" w:rsidRDefault="006809D6" w:rsidP="0068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6809D6" w:rsidRDefault="006809D6" w:rsidP="0068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6809D6" w:rsidRDefault="006809D6" w:rsidP="0068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6809D6" w:rsidP="0068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</w:tbl>
    <w:p w:rsidR="006809D6" w:rsidRDefault="006809D6" w:rsidP="00B60477">
      <w:pPr>
        <w:rPr>
          <w:rFonts w:ascii="Times New Roman" w:hAnsi="Times New Roman" w:cs="Times New Roman"/>
          <w:sz w:val="24"/>
          <w:szCs w:val="24"/>
        </w:rPr>
      </w:pPr>
    </w:p>
    <w:p w:rsidR="006809D6" w:rsidRPr="006809D6" w:rsidRDefault="00B60477" w:rsidP="00B60477">
      <w:pPr>
        <w:rPr>
          <w:rFonts w:ascii="Times New Roman" w:hAnsi="Times New Roman" w:cs="Times New Roman"/>
          <w:sz w:val="28"/>
          <w:szCs w:val="28"/>
        </w:rPr>
      </w:pPr>
      <w:r w:rsidRPr="006809D6">
        <w:rPr>
          <w:rFonts w:ascii="Times New Roman" w:hAnsi="Times New Roman" w:cs="Times New Roman"/>
          <w:b/>
          <w:sz w:val="28"/>
          <w:szCs w:val="28"/>
        </w:rPr>
        <w:t>Служба адресного реестра</w:t>
      </w:r>
      <w:r w:rsidRPr="006809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809D6" w:rsidRDefault="00B60477" w:rsidP="00B60477">
      <w:pPr>
        <w:rPr>
          <w:rFonts w:ascii="Times New Roman" w:hAnsi="Times New Roman" w:cs="Times New Roman"/>
          <w:sz w:val="24"/>
          <w:szCs w:val="24"/>
        </w:rPr>
      </w:pPr>
      <w:r w:rsidRPr="006809D6">
        <w:rPr>
          <w:rFonts w:ascii="Times New Roman" w:hAnsi="Times New Roman" w:cs="Times New Roman"/>
          <w:b/>
          <w:sz w:val="24"/>
          <w:szCs w:val="24"/>
        </w:rPr>
        <w:t>Адрес:</w:t>
      </w:r>
      <w:r w:rsidRPr="004A555C">
        <w:rPr>
          <w:rFonts w:ascii="Times New Roman" w:hAnsi="Times New Roman" w:cs="Times New Roman"/>
          <w:sz w:val="24"/>
          <w:szCs w:val="24"/>
        </w:rPr>
        <w:t xml:space="preserve"> ул.</w:t>
      </w:r>
      <w:r w:rsidR="006809D6">
        <w:rPr>
          <w:rFonts w:ascii="Times New Roman" w:hAnsi="Times New Roman" w:cs="Times New Roman"/>
          <w:sz w:val="24"/>
          <w:szCs w:val="24"/>
        </w:rPr>
        <w:t xml:space="preserve"> </w:t>
      </w:r>
      <w:r w:rsidRPr="004A555C">
        <w:rPr>
          <w:rFonts w:ascii="Times New Roman" w:hAnsi="Times New Roman" w:cs="Times New Roman"/>
          <w:sz w:val="24"/>
          <w:szCs w:val="24"/>
        </w:rPr>
        <w:t xml:space="preserve">Плющиха, д.13 (м. </w:t>
      </w:r>
      <w:r w:rsidR="006809D6">
        <w:rPr>
          <w:rFonts w:ascii="Times New Roman" w:hAnsi="Times New Roman" w:cs="Times New Roman"/>
          <w:sz w:val="24"/>
          <w:szCs w:val="24"/>
        </w:rPr>
        <w:t>«</w:t>
      </w:r>
      <w:r w:rsidRPr="004A555C">
        <w:rPr>
          <w:rFonts w:ascii="Times New Roman" w:hAnsi="Times New Roman" w:cs="Times New Roman"/>
          <w:sz w:val="24"/>
          <w:szCs w:val="24"/>
        </w:rPr>
        <w:t>Смоленская</w:t>
      </w:r>
      <w:r w:rsidR="006809D6">
        <w:rPr>
          <w:rFonts w:ascii="Times New Roman" w:hAnsi="Times New Roman" w:cs="Times New Roman"/>
          <w:sz w:val="24"/>
          <w:szCs w:val="24"/>
        </w:rPr>
        <w:t>»</w:t>
      </w:r>
      <w:r w:rsidRPr="004A555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809D6" w:rsidRDefault="00B60477" w:rsidP="00B60477">
      <w:pPr>
        <w:rPr>
          <w:rFonts w:ascii="Times New Roman" w:hAnsi="Times New Roman" w:cs="Times New Roman"/>
          <w:sz w:val="24"/>
          <w:szCs w:val="24"/>
        </w:rPr>
      </w:pPr>
      <w:r w:rsidRPr="006809D6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4A555C">
        <w:rPr>
          <w:rFonts w:ascii="Times New Roman" w:hAnsi="Times New Roman" w:cs="Times New Roman"/>
          <w:sz w:val="24"/>
          <w:szCs w:val="24"/>
        </w:rPr>
        <w:t xml:space="preserve"> 248-53-07. </w:t>
      </w:r>
    </w:p>
    <w:p w:rsidR="00B60477" w:rsidRPr="004A555C" w:rsidRDefault="00B60477" w:rsidP="00B60477">
      <w:pPr>
        <w:rPr>
          <w:rFonts w:ascii="Times New Roman" w:hAnsi="Times New Roman" w:cs="Times New Roman"/>
          <w:sz w:val="24"/>
          <w:szCs w:val="24"/>
        </w:rPr>
      </w:pPr>
      <w:r w:rsidRPr="004A555C">
        <w:rPr>
          <w:rFonts w:ascii="Times New Roman" w:hAnsi="Times New Roman" w:cs="Times New Roman"/>
          <w:sz w:val="24"/>
          <w:szCs w:val="24"/>
        </w:rPr>
        <w:t>Заявки на услуги Службы Адресного реестра принимаются и выполняются в территориальных БТИ по месту нахождения объекта недвижимости в рабочее время территориального БТИ.</w:t>
      </w:r>
    </w:p>
    <w:p w:rsidR="00B60477" w:rsidRDefault="00B60477" w:rsidP="00B60477"/>
    <w:p w:rsidR="00963559" w:rsidRDefault="006809D6"/>
    <w:sectPr w:rsidR="0096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77"/>
    <w:rsid w:val="00262FFF"/>
    <w:rsid w:val="004A555C"/>
    <w:rsid w:val="00512C0B"/>
    <w:rsid w:val="00576077"/>
    <w:rsid w:val="00582520"/>
    <w:rsid w:val="006809D6"/>
    <w:rsid w:val="00940F4C"/>
    <w:rsid w:val="00B60477"/>
    <w:rsid w:val="00D0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2015-01-26T13:17:00Z</dcterms:created>
  <dcterms:modified xsi:type="dcterms:W3CDTF">2015-01-26T13:55:00Z</dcterms:modified>
</cp:coreProperties>
</file>